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="00F4222F" w:rsidRPr="00283AB3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Illegal technique: opponent’s throw; ball never goes in: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ball?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41423783" w14:textId="4CFEB72E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5v5; </w:t>
      </w:r>
      <w:r w:rsidR="00F46CCC" w:rsidRPr="00BB417B">
        <w:rPr>
          <w:rFonts w:ascii="Heebo" w:hAnsi="Heebo" w:cs="Heebo"/>
          <w:sz w:val="18"/>
          <w:szCs w:val="18"/>
        </w:rPr>
        <w:t>16 minute halves</w:t>
      </w:r>
      <w:r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referees;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54EA978B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</w:t>
      </w:r>
      <w:r w:rsidR="0083702F">
        <w:rPr>
          <w:rFonts w:ascii="Heebo" w:hAnsi="Heebo" w:cs="Heebo"/>
          <w:b/>
          <w:sz w:val="18"/>
          <w:szCs w:val="18"/>
        </w:rPr>
        <w:t>2</w:t>
      </w:r>
      <w:r w:rsidR="0083702F" w:rsidRPr="0083702F">
        <w:rPr>
          <w:rFonts w:ascii="Heebo" w:hAnsi="Heebo" w:cs="Heebo"/>
          <w:b/>
          <w:sz w:val="18"/>
          <w:szCs w:val="18"/>
          <w:vertAlign w:val="superscript"/>
        </w:rPr>
        <w:t>nd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14:paraId="59AB0BF7" w14:textId="0C7927AD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7v7</w:t>
      </w:r>
      <w:r w:rsidR="00F4222F" w:rsidRPr="009C3A51">
        <w:rPr>
          <w:rFonts w:ascii="Heebo" w:hAnsi="Heebo" w:cs="Heebo"/>
          <w:sz w:val="18"/>
          <w:szCs w:val="18"/>
        </w:rPr>
        <w:t xml:space="preserve"> (6 + goalie)</w:t>
      </w:r>
      <w:r>
        <w:rPr>
          <w:rFonts w:ascii="Heebo" w:hAnsi="Heebo" w:cs="Heebo"/>
          <w:sz w:val="18"/>
          <w:szCs w:val="18"/>
        </w:rPr>
        <w:t xml:space="preserve">; </w:t>
      </w:r>
      <w:r w:rsidR="00F4222F" w:rsidRPr="00BB417B">
        <w:rPr>
          <w:rFonts w:ascii="Heebo" w:hAnsi="Heebo" w:cs="Heebo"/>
          <w:sz w:val="18"/>
          <w:szCs w:val="18"/>
        </w:rPr>
        <w:t>20 minute halves</w:t>
      </w:r>
      <w:r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08EB6252" w14:textId="5722D87A" w:rsidR="00F4222F" w:rsidRPr="00111D8D" w:rsidRDefault="0083702F" w:rsidP="0EC606B5">
      <w:pPr>
        <w:rPr>
          <w:rFonts w:ascii="Heebo" w:hAnsi="Heebo" w:cs="Heebo"/>
          <w:b/>
          <w:bCs/>
          <w:sz w:val="18"/>
          <w:szCs w:val="18"/>
        </w:rPr>
      </w:pPr>
      <w:r>
        <w:rPr>
          <w:rFonts w:ascii="Heebo" w:hAnsi="Heebo" w:cs="Heebo"/>
          <w:b/>
          <w:bCs/>
          <w:sz w:val="18"/>
          <w:szCs w:val="18"/>
        </w:rPr>
        <w:t>3</w:t>
      </w:r>
      <w:r w:rsidRPr="0083702F">
        <w:rPr>
          <w:rFonts w:ascii="Heebo" w:hAnsi="Heebo" w:cs="Heebo"/>
          <w:b/>
          <w:bCs/>
          <w:sz w:val="18"/>
          <w:szCs w:val="18"/>
          <w:vertAlign w:val="superscript"/>
        </w:rPr>
        <w:t>rd</w:t>
      </w:r>
      <w:r w:rsidR="004A1758">
        <w:rPr>
          <w:rFonts w:ascii="Heebo" w:hAnsi="Heebo" w:cs="Heebo"/>
          <w:b/>
          <w:bCs/>
          <w:sz w:val="18"/>
          <w:szCs w:val="18"/>
        </w:rPr>
        <w:t>-6</w:t>
      </w:r>
      <w:r w:rsidR="00111D8D"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="00111D8D"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</w:p>
    <w:p w14:paraId="2066342A" w14:textId="0BEBEC7A" w:rsidR="006F50C8" w:rsidRDefault="00C31412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3</w:t>
      </w:r>
      <w:r w:rsidRPr="006F50C8">
        <w:rPr>
          <w:rFonts w:ascii="Heebo" w:hAnsi="Heebo" w:cs="Heebo"/>
          <w:sz w:val="18"/>
          <w:szCs w:val="18"/>
          <w:vertAlign w:val="superscript"/>
        </w:rPr>
        <w:t>rd</w:t>
      </w:r>
      <w:r w:rsidR="006F50C8">
        <w:rPr>
          <w:rFonts w:ascii="Heebo" w:hAnsi="Heebo" w:cs="Heebo"/>
          <w:sz w:val="18"/>
          <w:szCs w:val="18"/>
        </w:rPr>
        <w:t>-4</w:t>
      </w:r>
      <w:r w:rsidR="006F50C8" w:rsidRPr="006F50C8">
        <w:rPr>
          <w:rFonts w:ascii="Heebo" w:hAnsi="Heebo" w:cs="Heebo"/>
          <w:sz w:val="18"/>
          <w:szCs w:val="18"/>
          <w:vertAlign w:val="superscript"/>
        </w:rPr>
        <w:t>th</w:t>
      </w:r>
      <w:r w:rsidR="006F50C8">
        <w:rPr>
          <w:rFonts w:ascii="Heebo" w:hAnsi="Heebo" w:cs="Heebo"/>
          <w:sz w:val="18"/>
          <w:szCs w:val="18"/>
        </w:rPr>
        <w:t xml:space="preserve"> grade: </w:t>
      </w:r>
      <w:r w:rsidR="0083702F">
        <w:rPr>
          <w:rFonts w:ascii="Heebo" w:hAnsi="Heebo" w:cs="Heebo"/>
          <w:sz w:val="18"/>
          <w:szCs w:val="18"/>
        </w:rPr>
        <w:t>7</w:t>
      </w:r>
      <w:r w:rsidR="00BB417B">
        <w:rPr>
          <w:rFonts w:ascii="Heebo" w:hAnsi="Heebo" w:cs="Heebo"/>
          <w:sz w:val="18"/>
          <w:szCs w:val="18"/>
        </w:rPr>
        <w:t>v</w:t>
      </w:r>
      <w:r w:rsidR="0083702F">
        <w:rPr>
          <w:rFonts w:ascii="Heebo" w:hAnsi="Heebo" w:cs="Heebo"/>
          <w:sz w:val="18"/>
          <w:szCs w:val="18"/>
        </w:rPr>
        <w:t>7</w:t>
      </w:r>
      <w:r w:rsidR="00BB417B">
        <w:rPr>
          <w:rFonts w:ascii="Heebo" w:hAnsi="Heebo" w:cs="Heebo"/>
          <w:sz w:val="18"/>
          <w:szCs w:val="18"/>
        </w:rPr>
        <w:t xml:space="preserve"> </w:t>
      </w:r>
      <w:r w:rsidR="00F4222F" w:rsidRPr="0EC606B5">
        <w:rPr>
          <w:rFonts w:ascii="Heebo" w:hAnsi="Heebo" w:cs="Heebo"/>
          <w:sz w:val="18"/>
          <w:szCs w:val="18"/>
        </w:rPr>
        <w:t>(</w:t>
      </w:r>
      <w:r w:rsidR="0083702F">
        <w:rPr>
          <w:rFonts w:ascii="Heebo" w:hAnsi="Heebo" w:cs="Heebo"/>
          <w:sz w:val="18"/>
          <w:szCs w:val="18"/>
        </w:rPr>
        <w:t>6</w:t>
      </w:r>
      <w:r w:rsidR="00F4222F" w:rsidRPr="0EC606B5">
        <w:rPr>
          <w:rFonts w:ascii="Heebo" w:hAnsi="Heebo" w:cs="Heebo"/>
          <w:sz w:val="18"/>
          <w:szCs w:val="18"/>
        </w:rPr>
        <w:t xml:space="preserve"> + goalie)</w:t>
      </w:r>
    </w:p>
    <w:p w14:paraId="2E742445" w14:textId="6AADF79D" w:rsidR="006F50C8" w:rsidRDefault="006F50C8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5</w:t>
      </w:r>
      <w:r w:rsidRPr="006F50C8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>-6</w:t>
      </w:r>
      <w:r w:rsidRPr="006F50C8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grade: 9v9 (8 + goalie)</w:t>
      </w:r>
    </w:p>
    <w:p w14:paraId="4927A25B" w14:textId="0DB62997" w:rsidR="00F4222F" w:rsidRPr="009C3A51" w:rsidRDefault="003F3DE0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 25 minute halves; size 4 ball</w:t>
      </w:r>
    </w:p>
    <w:p w14:paraId="49AB8562" w14:textId="4F401F6A" w:rsidR="00034CE6" w:rsidRDefault="000A5812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Headers </w:t>
      </w:r>
      <w:r w:rsidR="00D46A31">
        <w:rPr>
          <w:rFonts w:ascii="Heebo" w:hAnsi="Heebo" w:cs="Heebo"/>
          <w:sz w:val="18"/>
          <w:szCs w:val="18"/>
        </w:rPr>
        <w:t>not</w:t>
      </w:r>
      <w:r>
        <w:rPr>
          <w:rFonts w:ascii="Heebo" w:hAnsi="Heebo" w:cs="Heebo"/>
          <w:sz w:val="18"/>
          <w:szCs w:val="18"/>
        </w:rPr>
        <w:t xml:space="preserve"> allowed</w:t>
      </w:r>
    </w:p>
    <w:p w14:paraId="06FFABD4" w14:textId="0BD258DB" w:rsidR="00F4222F" w:rsidRPr="00295D63" w:rsidRDefault="00295D63" w:rsidP="00295D63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</w:t>
      </w:r>
      <w:r w:rsidR="00F4222F" w:rsidRPr="009C3A51">
        <w:rPr>
          <w:rFonts w:ascii="Heebo" w:hAnsi="Heebo" w:cs="Heebo"/>
          <w:sz w:val="18"/>
          <w:szCs w:val="18"/>
        </w:rPr>
        <w:t>ntentional headers</w:t>
      </w:r>
      <w:r w:rsidR="00D46A31">
        <w:rPr>
          <w:rFonts w:ascii="Heebo" w:hAnsi="Heebo" w:cs="Heebo"/>
          <w:sz w:val="18"/>
          <w:szCs w:val="18"/>
        </w:rPr>
        <w:t xml:space="preserve"> </w:t>
      </w:r>
      <w:r>
        <w:rPr>
          <w:rFonts w:ascii="Heebo" w:hAnsi="Heebo" w:cs="Heebo"/>
          <w:sz w:val="18"/>
          <w:szCs w:val="18"/>
        </w:rPr>
        <w:t>r</w:t>
      </w:r>
      <w:r w:rsidR="00F4222F" w:rsidRPr="00295D63">
        <w:rPr>
          <w:rFonts w:ascii="Heebo" w:hAnsi="Heebo" w:cs="Heebo"/>
          <w:sz w:val="18"/>
          <w:szCs w:val="18"/>
        </w:rPr>
        <w:t>esults in indirect kick for opponent</w:t>
      </w:r>
    </w:p>
    <w:p w14:paraId="196F9D30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9EE049D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Option to pull ball to nearest point on box</w:t>
      </w:r>
    </w:p>
    <w:p w14:paraId="7F4B16AD" w14:textId="77777777" w:rsidR="00295D63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 w:rsidR="00295D63"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</w:t>
      </w:r>
      <w:r w:rsidR="296AFC2F"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kicks,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>corner kicks, handballs, and fouls</w:t>
      </w:r>
    </w:p>
    <w:p w14:paraId="208C8CCE" w14:textId="126B25CE" w:rsidR="3C20CAF3" w:rsidRPr="00D46A31" w:rsidRDefault="3C20CAF3" w:rsidP="00D46A31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>Goal kicks</w:t>
      </w:r>
      <w:r w:rsidR="00044EB1" w:rsidRPr="00D46A31">
        <w:rPr>
          <w:rFonts w:ascii="Heebo" w:eastAsia="Heebo" w:hAnsi="Heebo" w:cs="Heebo"/>
          <w:color w:val="000000" w:themeColor="text1"/>
          <w:sz w:val="18"/>
          <w:szCs w:val="18"/>
        </w:rPr>
        <w:t xml:space="preserve"> </w:t>
      </w:r>
      <w:r w:rsidR="65DB403F" w:rsidRPr="00D46A31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 w:rsidR="00044EB1" w:rsidRPr="00D46A31"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43377079" w14:textId="77777777" w:rsidR="005B6473" w:rsidRPr="009C3A5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40E29E9C" w14:textId="49F01B4B" w:rsidR="005B6473" w:rsidRDefault="005B6473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  <w:bookmarkStart w:id="2" w:name="_Hlk62464138"/>
      <w:bookmarkEnd w:id="2"/>
    </w:p>
    <w:p w14:paraId="4F1EF363" w14:textId="0DF4E962" w:rsidR="00044EB1" w:rsidRDefault="00044EB1" w:rsidP="005F15F1">
      <w:pPr>
        <w:pStyle w:val="ListParagraph"/>
        <w:rPr>
          <w:rFonts w:ascii="Heebo" w:hAnsi="Heebo" w:cs="Heebo"/>
          <w:sz w:val="18"/>
          <w:szCs w:val="18"/>
        </w:rPr>
      </w:pPr>
    </w:p>
    <w:sectPr w:rsidR="00044EB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36A8" w14:textId="77777777" w:rsidR="00026CF0" w:rsidRDefault="00026CF0" w:rsidP="009C3A51">
      <w:pPr>
        <w:spacing w:after="0" w:line="240" w:lineRule="auto"/>
      </w:pPr>
      <w:r>
        <w:separator/>
      </w:r>
    </w:p>
  </w:endnote>
  <w:endnote w:type="continuationSeparator" w:id="0">
    <w:p w14:paraId="3E8D8403" w14:textId="77777777" w:rsidR="00026CF0" w:rsidRDefault="00026CF0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D227" w14:textId="77777777" w:rsidR="00026CF0" w:rsidRDefault="00026CF0" w:rsidP="009C3A51">
      <w:pPr>
        <w:spacing w:after="0" w:line="240" w:lineRule="auto"/>
      </w:pPr>
      <w:r>
        <w:separator/>
      </w:r>
    </w:p>
  </w:footnote>
  <w:footnote w:type="continuationSeparator" w:id="0">
    <w:p w14:paraId="01B0C898" w14:textId="77777777" w:rsidR="00026CF0" w:rsidRDefault="00026CF0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26CF0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2002DB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35A0D"/>
    <w:rsid w:val="0037537E"/>
    <w:rsid w:val="003C53C0"/>
    <w:rsid w:val="003C6E99"/>
    <w:rsid w:val="003F3DE0"/>
    <w:rsid w:val="0045204A"/>
    <w:rsid w:val="00491E84"/>
    <w:rsid w:val="004A1758"/>
    <w:rsid w:val="0051448B"/>
    <w:rsid w:val="005865FF"/>
    <w:rsid w:val="005926ED"/>
    <w:rsid w:val="00596F64"/>
    <w:rsid w:val="005A2A57"/>
    <w:rsid w:val="005B6473"/>
    <w:rsid w:val="005C05EF"/>
    <w:rsid w:val="005D65B7"/>
    <w:rsid w:val="005F15F1"/>
    <w:rsid w:val="00645F69"/>
    <w:rsid w:val="0069283F"/>
    <w:rsid w:val="006A4DD1"/>
    <w:rsid w:val="006E29F7"/>
    <w:rsid w:val="006F50C8"/>
    <w:rsid w:val="007817F0"/>
    <w:rsid w:val="007A0355"/>
    <w:rsid w:val="007B51D5"/>
    <w:rsid w:val="007D7D68"/>
    <w:rsid w:val="008051B7"/>
    <w:rsid w:val="0083702F"/>
    <w:rsid w:val="00841AB5"/>
    <w:rsid w:val="008435C0"/>
    <w:rsid w:val="00885956"/>
    <w:rsid w:val="00892299"/>
    <w:rsid w:val="008C0ED4"/>
    <w:rsid w:val="00934C13"/>
    <w:rsid w:val="009A1A20"/>
    <w:rsid w:val="009B14D8"/>
    <w:rsid w:val="009C3A51"/>
    <w:rsid w:val="00A26F17"/>
    <w:rsid w:val="00AC6F14"/>
    <w:rsid w:val="00B40336"/>
    <w:rsid w:val="00BB417B"/>
    <w:rsid w:val="00BC0D78"/>
    <w:rsid w:val="00BD7305"/>
    <w:rsid w:val="00C1172C"/>
    <w:rsid w:val="00C1369B"/>
    <w:rsid w:val="00C31412"/>
    <w:rsid w:val="00D13251"/>
    <w:rsid w:val="00D46A31"/>
    <w:rsid w:val="00D57000"/>
    <w:rsid w:val="00DE2D0C"/>
    <w:rsid w:val="00E515C9"/>
    <w:rsid w:val="00E6466C"/>
    <w:rsid w:val="00E76290"/>
    <w:rsid w:val="00E961BC"/>
    <w:rsid w:val="00EA4F70"/>
    <w:rsid w:val="00EC42C4"/>
    <w:rsid w:val="00ED0EAC"/>
    <w:rsid w:val="00EF7173"/>
    <w:rsid w:val="00F4222F"/>
    <w:rsid w:val="00F46CCC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A1A9C-3E3A-41A4-A5A0-2386877013B0}">
  <ds:schemaRefs>
    <ds:schemaRef ds:uri="http://purl.org/dc/terms/"/>
    <ds:schemaRef ds:uri="d5e1657c-c66f-4042-91c1-d76f6e99a00a"/>
    <ds:schemaRef ds:uri="7783b986-7528-446e-96b7-3f9a71ac908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997</Words>
  <Characters>4537</Characters>
  <Application>Microsoft Office Word</Application>
  <DocSecurity>0</DocSecurity>
  <Lines>37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Alhadeff, Alexis</cp:lastModifiedBy>
  <cp:revision>61</cp:revision>
  <dcterms:created xsi:type="dcterms:W3CDTF">2021-03-17T17:08:00Z</dcterms:created>
  <dcterms:modified xsi:type="dcterms:W3CDTF">2025-10-13T15:46:00Z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